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200" w:rsidRDefault="003A2200" w:rsidP="003A220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материалы к учебнику «</w:t>
      </w:r>
      <w:r w:rsidRPr="00B9105A">
        <w:rPr>
          <w:b/>
          <w:bCs/>
          <w:sz w:val="28"/>
          <w:szCs w:val="28"/>
        </w:rPr>
        <w:t>Русский язык. Азбука.</w:t>
      </w:r>
      <w:r w:rsidR="00341355">
        <w:rPr>
          <w:b/>
          <w:bCs/>
          <w:sz w:val="28"/>
          <w:szCs w:val="28"/>
        </w:rPr>
        <w:t xml:space="preserve">   </w:t>
      </w:r>
      <w:r w:rsidRPr="00B9105A">
        <w:rPr>
          <w:b/>
          <w:bCs/>
          <w:sz w:val="28"/>
          <w:szCs w:val="28"/>
        </w:rPr>
        <w:t xml:space="preserve"> 1 класс</w:t>
      </w:r>
      <w:r>
        <w:rPr>
          <w:b/>
          <w:bCs/>
          <w:sz w:val="28"/>
          <w:szCs w:val="28"/>
        </w:rPr>
        <w:t xml:space="preserve"> (прописи)». </w:t>
      </w:r>
      <w:r w:rsidRPr="00B9105A">
        <w:rPr>
          <w:b/>
          <w:bCs/>
          <w:sz w:val="28"/>
          <w:szCs w:val="28"/>
        </w:rPr>
        <w:t xml:space="preserve">Авторы: Горецкий В. Г., Кирюшкин В. А., Виноградская Л. А., </w:t>
      </w:r>
      <w:proofErr w:type="spellStart"/>
      <w:r w:rsidRPr="00B9105A">
        <w:rPr>
          <w:b/>
          <w:bCs/>
          <w:sz w:val="28"/>
          <w:szCs w:val="28"/>
        </w:rPr>
        <w:t>Бойкина</w:t>
      </w:r>
      <w:proofErr w:type="spellEnd"/>
      <w:r w:rsidRPr="00B9105A">
        <w:rPr>
          <w:b/>
          <w:bCs/>
          <w:sz w:val="28"/>
          <w:szCs w:val="28"/>
        </w:rPr>
        <w:t xml:space="preserve"> М. В.</w:t>
      </w:r>
    </w:p>
    <w:p w:rsidR="003D67A7" w:rsidRDefault="003D67A7" w:rsidP="003D67A7"/>
    <w:p w:rsidR="003A2200" w:rsidRDefault="003A2200" w:rsidP="003D67A7"/>
    <w:p w:rsidR="00997F57" w:rsidRDefault="00997F57" w:rsidP="00997F57">
      <w:pPr>
        <w:rPr>
          <w:rFonts w:cs="Times New Roman"/>
          <w:sz w:val="28"/>
          <w:szCs w:val="28"/>
        </w:rPr>
      </w:pPr>
      <w:r w:rsidRPr="00276257">
        <w:rPr>
          <w:rFonts w:cs="Times New Roman"/>
          <w:b/>
          <w:sz w:val="28"/>
          <w:szCs w:val="28"/>
        </w:rPr>
        <w:t>Раздел ФОП</w:t>
      </w:r>
      <w:r w:rsidRPr="00276257">
        <w:rPr>
          <w:rFonts w:cs="Times New Roman"/>
          <w:sz w:val="28"/>
          <w:szCs w:val="28"/>
        </w:rPr>
        <w:t xml:space="preserve"> </w:t>
      </w:r>
    </w:p>
    <w:p w:rsidR="003A2200" w:rsidRPr="00276257" w:rsidRDefault="003A2200" w:rsidP="00997F57">
      <w:pPr>
        <w:rPr>
          <w:rFonts w:cs="Times New Roman"/>
          <w:sz w:val="28"/>
          <w:szCs w:val="28"/>
        </w:rPr>
      </w:pPr>
      <w:r w:rsidRPr="00276257">
        <w:rPr>
          <w:rFonts w:cs="Times New Roman"/>
          <w:sz w:val="28"/>
          <w:szCs w:val="28"/>
        </w:rPr>
        <w:t xml:space="preserve">20.6.1. </w:t>
      </w:r>
      <w:r w:rsidR="00997F57">
        <w:rPr>
          <w:rFonts w:cs="Times New Roman"/>
          <w:sz w:val="28"/>
          <w:szCs w:val="28"/>
        </w:rPr>
        <w:t>С</w:t>
      </w:r>
      <w:r w:rsidRPr="00276257">
        <w:rPr>
          <w:rFonts w:cs="Times New Roman"/>
          <w:sz w:val="28"/>
          <w:szCs w:val="28"/>
        </w:rPr>
        <w:t>лово и предложение</w:t>
      </w:r>
      <w:r w:rsidR="00997F57">
        <w:rPr>
          <w:rFonts w:cs="Times New Roman"/>
          <w:sz w:val="28"/>
          <w:szCs w:val="28"/>
        </w:rPr>
        <w:t>.</w:t>
      </w:r>
    </w:p>
    <w:p w:rsidR="003A2200" w:rsidRPr="00276257" w:rsidRDefault="003A2200" w:rsidP="003A2200">
      <w:pPr>
        <w:rPr>
          <w:rFonts w:cs="Times New Roman"/>
          <w:b/>
          <w:sz w:val="28"/>
          <w:szCs w:val="28"/>
        </w:rPr>
      </w:pPr>
      <w:r w:rsidRPr="00276257">
        <w:rPr>
          <w:rFonts w:cs="Times New Roman"/>
          <w:b/>
          <w:sz w:val="28"/>
          <w:szCs w:val="28"/>
        </w:rPr>
        <w:t>Содержание ФОП</w:t>
      </w:r>
    </w:p>
    <w:p w:rsidR="003A2200" w:rsidRPr="00276257" w:rsidRDefault="003A2200" w:rsidP="003A2200">
      <w:pPr>
        <w:rPr>
          <w:rFonts w:cs="Times New Roman"/>
          <w:b/>
          <w:sz w:val="28"/>
          <w:szCs w:val="28"/>
        </w:rPr>
      </w:pPr>
      <w:r w:rsidRPr="00276257">
        <w:rPr>
          <w:rFonts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A2200" w:rsidRDefault="003A2200" w:rsidP="003A2200">
      <w:pPr>
        <w:rPr>
          <w:rFonts w:cs="Times New Roman"/>
          <w:b/>
          <w:sz w:val="28"/>
          <w:szCs w:val="28"/>
        </w:rPr>
      </w:pPr>
    </w:p>
    <w:p w:rsidR="003A2200" w:rsidRDefault="00BA72CE" w:rsidP="003A220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Урок № 3</w:t>
      </w:r>
    </w:p>
    <w:p w:rsidR="003A2200" w:rsidRPr="00AE0CDF" w:rsidRDefault="003A2200" w:rsidP="00AE0CDF">
      <w:pPr>
        <w:rPr>
          <w:rFonts w:cs="Times New Roman"/>
          <w:b/>
          <w:sz w:val="28"/>
          <w:szCs w:val="28"/>
        </w:rPr>
      </w:pPr>
      <w:r w:rsidRPr="00276257">
        <w:rPr>
          <w:rFonts w:cs="Times New Roman"/>
          <w:b/>
          <w:sz w:val="28"/>
          <w:szCs w:val="28"/>
        </w:rPr>
        <w:t>Тема</w:t>
      </w:r>
      <w:r w:rsidR="00AE0CDF">
        <w:rPr>
          <w:rFonts w:cs="Times New Roman"/>
          <w:b/>
          <w:sz w:val="28"/>
          <w:szCs w:val="28"/>
        </w:rPr>
        <w:t xml:space="preserve">: </w:t>
      </w:r>
      <w:r w:rsidRPr="00276257">
        <w:rPr>
          <w:rFonts w:cs="Times New Roman"/>
          <w:color w:val="000000"/>
          <w:sz w:val="28"/>
          <w:szCs w:val="28"/>
        </w:rPr>
        <w:t xml:space="preserve">Различение предложения и слова. </w:t>
      </w:r>
    </w:p>
    <w:p w:rsidR="003A2200" w:rsidRPr="00276257" w:rsidRDefault="003A2200" w:rsidP="003A2200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>Пропись 1. С. 7</w:t>
      </w:r>
    </w:p>
    <w:p w:rsidR="003A2200" w:rsidRDefault="003A2200" w:rsidP="003A2200">
      <w:pPr>
        <w:rPr>
          <w:rFonts w:cs="Times New Roman"/>
          <w:b/>
          <w:color w:val="000000"/>
          <w:sz w:val="28"/>
          <w:szCs w:val="28"/>
        </w:rPr>
      </w:pP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>Цель:</w:t>
      </w:r>
      <w:r w:rsidRPr="00276257">
        <w:rPr>
          <w:rFonts w:cs="Times New Roman"/>
          <w:color w:val="000000"/>
          <w:sz w:val="28"/>
          <w:szCs w:val="28"/>
        </w:rPr>
        <w:t xml:space="preserve"> создать условия для формирования умения различать предложение и слово, </w:t>
      </w:r>
      <w:r w:rsidR="00341355" w:rsidRPr="00276257">
        <w:rPr>
          <w:rFonts w:cs="Times New Roman"/>
          <w:color w:val="000000"/>
          <w:sz w:val="28"/>
          <w:szCs w:val="28"/>
        </w:rPr>
        <w:t>обог</w:t>
      </w:r>
      <w:r w:rsidR="00341355">
        <w:rPr>
          <w:rFonts w:cs="Times New Roman"/>
          <w:color w:val="000000"/>
          <w:sz w:val="28"/>
          <w:szCs w:val="28"/>
        </w:rPr>
        <w:t>ащения лексического запаса обучающихся</w:t>
      </w:r>
      <w:bookmarkStart w:id="0" w:name="_GoBack"/>
      <w:bookmarkEnd w:id="0"/>
      <w:r w:rsidRPr="00276257">
        <w:rPr>
          <w:rFonts w:cs="Times New Roman"/>
          <w:color w:val="000000"/>
          <w:sz w:val="28"/>
          <w:szCs w:val="28"/>
        </w:rPr>
        <w:t>.</w:t>
      </w:r>
    </w:p>
    <w:p w:rsidR="003A2200" w:rsidRDefault="003A2200" w:rsidP="003A2200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3A2200" w:rsidRPr="00276257" w:rsidRDefault="003A2200" w:rsidP="003A2200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>Содержание дополнительных материалов</w:t>
      </w:r>
    </w:p>
    <w:p w:rsidR="00BA72CE" w:rsidRDefault="00BA72CE" w:rsidP="00BA72CE">
      <w:pPr>
        <w:pStyle w:val="a9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Предметные и сюжетные картинки.</w:t>
      </w:r>
    </w:p>
    <w:p w:rsidR="00BA72CE" w:rsidRDefault="00BA72CE" w:rsidP="00BA72CE">
      <w:pPr>
        <w:pStyle w:val="a9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Модели слов и предложений.</w:t>
      </w:r>
    </w:p>
    <w:p w:rsidR="00BA72CE" w:rsidRDefault="00BA72CE" w:rsidP="003A2200">
      <w:pPr>
        <w:rPr>
          <w:rFonts w:cs="Times New Roman"/>
          <w:color w:val="000000"/>
          <w:sz w:val="28"/>
          <w:szCs w:val="28"/>
        </w:rPr>
      </w:pPr>
    </w:p>
    <w:p w:rsidR="00BA72CE" w:rsidRDefault="00BA72CE" w:rsidP="003A2200">
      <w:pPr>
        <w:rPr>
          <w:rFonts w:cs="Times New Roman"/>
          <w:color w:val="000000"/>
          <w:sz w:val="28"/>
          <w:szCs w:val="28"/>
        </w:rPr>
      </w:pPr>
    </w:p>
    <w:p w:rsidR="00BA72CE" w:rsidRPr="00BA72CE" w:rsidRDefault="00BA72CE" w:rsidP="00BA72CE">
      <w:pPr>
        <w:rPr>
          <w:rFonts w:cs="Times New Roman"/>
          <w:b/>
          <w:color w:val="000000"/>
          <w:sz w:val="28"/>
          <w:szCs w:val="28"/>
        </w:rPr>
      </w:pPr>
      <w:r w:rsidRPr="00276257">
        <w:rPr>
          <w:rFonts w:cs="Times New Roman"/>
          <w:b/>
          <w:color w:val="000000"/>
          <w:sz w:val="28"/>
          <w:szCs w:val="28"/>
        </w:rPr>
        <w:t>Содержание д</w:t>
      </w:r>
      <w:r>
        <w:rPr>
          <w:rFonts w:cs="Times New Roman"/>
          <w:b/>
          <w:color w:val="000000"/>
          <w:sz w:val="28"/>
          <w:szCs w:val="28"/>
        </w:rPr>
        <w:t>ля урока</w:t>
      </w:r>
    </w:p>
    <w:p w:rsidR="00BA72CE" w:rsidRPr="0093073C" w:rsidRDefault="00BA72CE" w:rsidP="00BA72CE">
      <w:pPr>
        <w:pStyle w:val="a9"/>
        <w:numPr>
          <w:ilvl w:val="0"/>
          <w:numId w:val="3"/>
        </w:numPr>
        <w:spacing w:after="160" w:line="259" w:lineRule="auto"/>
        <w:ind w:left="0"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07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Рассмотрите картинки. Назовите, что на них нарисовано. Обозначьте слово схемой (моделью). Прочитайте. 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  <w:r w:rsidRPr="00BF2EFB">
        <w:rPr>
          <w:rFonts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CDB7C5A" wp14:editId="4B3E6F46">
            <wp:extent cx="1019175" cy="9991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1490" cy="101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bCs/>
          <w:color w:val="000000"/>
          <w:sz w:val="28"/>
          <w:szCs w:val="28"/>
        </w:rPr>
        <w:t xml:space="preserve">            </w:t>
      </w:r>
      <w:r w:rsidRPr="00BF2EFB">
        <w:rPr>
          <w:rFonts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53F9D75" wp14:editId="648860DA">
            <wp:extent cx="1085850" cy="811921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3670" cy="832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bCs/>
          <w:color w:val="000000"/>
          <w:sz w:val="28"/>
          <w:szCs w:val="28"/>
        </w:rPr>
        <w:t xml:space="preserve">  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>Тарелка                        Кружка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872BF" wp14:editId="7C56E445">
                <wp:simplePos x="0" y="0"/>
                <wp:positionH relativeFrom="column">
                  <wp:posOffset>1653540</wp:posOffset>
                </wp:positionH>
                <wp:positionV relativeFrom="paragraph">
                  <wp:posOffset>124460</wp:posOffset>
                </wp:positionV>
                <wp:extent cx="952500" cy="9525"/>
                <wp:effectExtent l="0" t="0" r="1905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CC3EA" id="Прямая соединительная лини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2pt,9.8pt" to="205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>
        <w:rPr>
          <w:rFonts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037EF" wp14:editId="4DEE91E2">
                <wp:simplePos x="0" y="0"/>
                <wp:positionH relativeFrom="column">
                  <wp:posOffset>-32385</wp:posOffset>
                </wp:positionH>
                <wp:positionV relativeFrom="paragraph">
                  <wp:posOffset>133984</wp:posOffset>
                </wp:positionV>
                <wp:extent cx="7715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EE10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5pt,10.55pt" to="58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  <w:r>
        <w:rPr>
          <w:rFonts w:cs="Times New Roman"/>
          <w:bCs/>
          <w:color w:val="000000"/>
          <w:sz w:val="28"/>
          <w:szCs w:val="28"/>
        </w:rPr>
        <w:t xml:space="preserve">                                                             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</w:p>
    <w:p w:rsidR="00BA72CE" w:rsidRDefault="00BA72CE" w:rsidP="00BA72CE">
      <w:pPr>
        <w:pStyle w:val="a9"/>
        <w:numPr>
          <w:ilvl w:val="0"/>
          <w:numId w:val="3"/>
        </w:numPr>
        <w:spacing w:after="160" w:line="259" w:lineRule="auto"/>
        <w:ind w:left="0"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073C">
        <w:rPr>
          <w:rFonts w:ascii="Times New Roman" w:hAnsi="Times New Roman" w:cs="Times New Roman"/>
          <w:bCs/>
          <w:color w:val="000000"/>
          <w:sz w:val="28"/>
          <w:szCs w:val="28"/>
        </w:rPr>
        <w:t>Что вы можете сказать о кружке, тарелке? Можно ли сказать, что они красивые?</w:t>
      </w:r>
    </w:p>
    <w:p w:rsidR="00BA72CE" w:rsidRPr="0093073C" w:rsidRDefault="00BA72CE" w:rsidP="00BA72CE">
      <w:pPr>
        <w:pStyle w:val="a9"/>
        <w:spacing w:after="160" w:line="259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A72CE" w:rsidRPr="0093073C" w:rsidRDefault="00BA72CE" w:rsidP="00BA72CE">
      <w:pPr>
        <w:pStyle w:val="a9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073C">
        <w:rPr>
          <w:rFonts w:ascii="Times New Roman" w:hAnsi="Times New Roman" w:cs="Times New Roman"/>
          <w:bCs/>
          <w:color w:val="000000"/>
          <w:sz w:val="28"/>
          <w:szCs w:val="28"/>
        </w:rPr>
        <w:t>Послушайте.</w:t>
      </w:r>
    </w:p>
    <w:p w:rsidR="00BA72CE" w:rsidRPr="0093073C" w:rsidRDefault="00BA72CE" w:rsidP="00BA72CE">
      <w:pPr>
        <w:rPr>
          <w:rFonts w:cs="Times New Roman"/>
          <w:b/>
          <w:bCs/>
          <w:color w:val="000000"/>
          <w:sz w:val="28"/>
          <w:szCs w:val="28"/>
        </w:rPr>
      </w:pPr>
      <w:r w:rsidRPr="0093073C">
        <w:rPr>
          <w:rFonts w:cs="Times New Roman"/>
          <w:b/>
          <w:bCs/>
          <w:color w:val="000000"/>
          <w:sz w:val="28"/>
          <w:szCs w:val="28"/>
        </w:rPr>
        <w:lastRenderedPageBreak/>
        <w:t>Жёлтая кружка стоит на столе.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О чём говорится? 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Определите количество слов. Какое первое, второе, третье … слово? 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</w:p>
    <w:p w:rsidR="00BA72CE" w:rsidRPr="0093073C" w:rsidRDefault="00BA72CE" w:rsidP="00BA72CE">
      <w:pPr>
        <w:pStyle w:val="a9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073C">
        <w:rPr>
          <w:rFonts w:ascii="Times New Roman" w:hAnsi="Times New Roman" w:cs="Times New Roman"/>
          <w:bCs/>
          <w:color w:val="000000"/>
          <w:sz w:val="28"/>
          <w:szCs w:val="28"/>
        </w:rPr>
        <w:t>Сравните:</w:t>
      </w:r>
    </w:p>
    <w:p w:rsidR="00BA72CE" w:rsidRPr="0093073C" w:rsidRDefault="00BA72CE" w:rsidP="00BA72CE">
      <w:pPr>
        <w:rPr>
          <w:rFonts w:cs="Times New Roman"/>
          <w:b/>
          <w:bCs/>
          <w:color w:val="000000"/>
          <w:sz w:val="28"/>
          <w:szCs w:val="28"/>
        </w:rPr>
      </w:pPr>
      <w:r w:rsidRPr="0093073C">
        <w:rPr>
          <w:rFonts w:cs="Times New Roman"/>
          <w:b/>
          <w:bCs/>
          <w:color w:val="000000"/>
          <w:sz w:val="28"/>
          <w:szCs w:val="28"/>
        </w:rPr>
        <w:t>Кружка</w:t>
      </w:r>
    </w:p>
    <w:p w:rsidR="00BA72CE" w:rsidRPr="0093073C" w:rsidRDefault="00BA72CE" w:rsidP="00BA72CE">
      <w:pPr>
        <w:rPr>
          <w:rFonts w:cs="Times New Roman"/>
          <w:b/>
          <w:bCs/>
          <w:color w:val="000000"/>
          <w:sz w:val="28"/>
          <w:szCs w:val="28"/>
        </w:rPr>
      </w:pPr>
      <w:r w:rsidRPr="0093073C">
        <w:rPr>
          <w:rFonts w:cs="Times New Roman"/>
          <w:b/>
          <w:bCs/>
          <w:color w:val="000000"/>
          <w:sz w:val="28"/>
          <w:szCs w:val="28"/>
        </w:rPr>
        <w:t>Жёлтая кружка стоит на столе.</w:t>
      </w:r>
    </w:p>
    <w:p w:rsidR="00BA72CE" w:rsidRDefault="00BA72CE" w:rsidP="00BA72CE">
      <w:pPr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В чём отличие: </w:t>
      </w:r>
    </w:p>
    <w:p w:rsidR="00BA72CE" w:rsidRDefault="00BA72CE" w:rsidP="00BA72CE">
      <w:pPr>
        <w:pStyle w:val="a9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07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одно слово и много слов; </w:t>
      </w:r>
    </w:p>
    <w:p w:rsidR="00BA72CE" w:rsidRPr="0093073C" w:rsidRDefault="00BA72CE" w:rsidP="00BA72CE">
      <w:pPr>
        <w:pStyle w:val="a9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07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называет предмет и высказывает мысль о кружке. </w:t>
      </w:r>
    </w:p>
    <w:p w:rsidR="003A2200" w:rsidRPr="00276257" w:rsidRDefault="003A2200" w:rsidP="003A2200">
      <w:pPr>
        <w:rPr>
          <w:rFonts w:cs="Times New Roman"/>
          <w:color w:val="000000"/>
          <w:sz w:val="28"/>
          <w:szCs w:val="28"/>
        </w:rPr>
      </w:pPr>
    </w:p>
    <w:p w:rsidR="003A2200" w:rsidRPr="003D67A7" w:rsidRDefault="003A2200" w:rsidP="003D67A7"/>
    <w:sectPr w:rsidR="003A2200" w:rsidRPr="003D67A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341355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B7DA3"/>
    <w:multiLevelType w:val="hybridMultilevel"/>
    <w:tmpl w:val="6BFAD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B054C"/>
    <w:multiLevelType w:val="hybridMultilevel"/>
    <w:tmpl w:val="363AD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C0053"/>
    <w:multiLevelType w:val="hybridMultilevel"/>
    <w:tmpl w:val="21A65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C1DB6"/>
    <w:multiLevelType w:val="hybridMultilevel"/>
    <w:tmpl w:val="246CA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41355"/>
    <w:rsid w:val="00376A85"/>
    <w:rsid w:val="00390963"/>
    <w:rsid w:val="003A2200"/>
    <w:rsid w:val="003C79F5"/>
    <w:rsid w:val="003D67A7"/>
    <w:rsid w:val="00407519"/>
    <w:rsid w:val="004A5E1C"/>
    <w:rsid w:val="006863C0"/>
    <w:rsid w:val="00716AD3"/>
    <w:rsid w:val="008774B6"/>
    <w:rsid w:val="00993E1F"/>
    <w:rsid w:val="00997F57"/>
    <w:rsid w:val="009A7509"/>
    <w:rsid w:val="00A90627"/>
    <w:rsid w:val="00AA4B03"/>
    <w:rsid w:val="00AD2D5C"/>
    <w:rsid w:val="00AE0CDF"/>
    <w:rsid w:val="00B1019E"/>
    <w:rsid w:val="00BA3624"/>
    <w:rsid w:val="00BA72CE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EEADB3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3A2200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6</cp:revision>
  <dcterms:created xsi:type="dcterms:W3CDTF">2023-08-23T06:50:00Z</dcterms:created>
  <dcterms:modified xsi:type="dcterms:W3CDTF">2023-08-28T11:32:00Z</dcterms:modified>
</cp:coreProperties>
</file>